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&lt;h1&gt;Mathjax&lt;/h1&gt;Published Date : 2018</w:t>
      </w:r>
      <w:r>
        <w:rPr>
          <w:rFonts w:ascii="Malgun Gothic" w:eastAsia="Malgun Gothic" w:hAnsi="Malgun Gothic" w:cs="Malgun Gothic"/>
          <w:sz w:val="21"/>
          <w:szCs w:val="21"/>
        </w:rPr>
        <w:t>년</w:t>
      </w:r>
      <w:r>
        <w:rPr>
          <w:rFonts w:ascii="Courier New" w:eastAsia="Courier New" w:hAnsi="Courier New" w:cs="Courier New"/>
          <w:sz w:val="21"/>
          <w:szCs w:val="21"/>
        </w:rPr>
        <w:t xml:space="preserve"> 1</w:t>
      </w:r>
      <w:r>
        <w:rPr>
          <w:rFonts w:ascii="Malgun Gothic" w:eastAsia="Malgun Gothic" w:hAnsi="Malgun Gothic" w:cs="Malgun Gothic"/>
          <w:sz w:val="21"/>
          <w:szCs w:val="21"/>
        </w:rPr>
        <w:t>월</w:t>
      </w:r>
      <w:r>
        <w:rPr>
          <w:rFonts w:ascii="Courier New" w:eastAsia="Courier New" w:hAnsi="Courier New" w:cs="Courier New"/>
          <w:sz w:val="21"/>
          <w:szCs w:val="21"/>
        </w:rPr>
        <w:t xml:space="preserve"> 30</w:t>
      </w:r>
      <w:r>
        <w:rPr>
          <w:rFonts w:ascii="Malgun Gothic" w:eastAsia="Malgun Gothic" w:hAnsi="Malgun Gothic" w:cs="Malgun Gothic"/>
          <w:sz w:val="21"/>
          <w:szCs w:val="21"/>
        </w:rPr>
        <w:t>일</w:t>
      </w:r>
      <w:r>
        <w:rPr>
          <w:rFonts w:ascii="Courier New" w:eastAsia="Courier New" w:hAnsi="Courier New" w:cs="Courier New"/>
          <w:sz w:val="21"/>
          <w:szCs w:val="21"/>
        </w:rPr>
        <w:t>&lt;br /&gt;Author : test2&lt;br /&gt;&lt;p&gt;$${ h }_{ \mu }\quad =\quad \lim _{ n-&amp;gt;\infty }{ \frac { 1 }{ n } } H(\bigvee _{ i=0 }^{ n-1 }{ { T }^{ -i }(P) } )\\ \quad \quad \quad \quad \quad \quad =\lim _{ n-&amp;gt;\infty }{ \frac { 1 }{ n } H(\sum _{ A\in \bigvee _{ i=0 }^{ n-1 }{ { T }^{ -i }(P) } }^{ }{ -\mu A\log { A } } ) } \\ \quad \quad \quad \quad =\lim _{ n-&amp;gt;\infty }{ H(P\quad |\quad \bigvee _{ i=0 }^{ n-1 }{ { T }^{ -i }(P) } ) } $$&lt;/p&gt;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