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63" w:rsidRDefault="00351A63" w:rsidP="00351A63">
      <w:pPr>
        <w:jc w:val="center"/>
        <w:rPr>
          <w:rFonts w:hint="eastAsia"/>
          <w:b/>
          <w:sz w:val="32"/>
        </w:rPr>
      </w:pPr>
      <w:r w:rsidRPr="00351A63">
        <w:rPr>
          <w:rFonts w:hint="eastAsia"/>
          <w:b/>
          <w:sz w:val="32"/>
        </w:rPr>
        <w:t>준결정의</w:t>
      </w:r>
      <w:r w:rsidRPr="00351A63">
        <w:rPr>
          <w:b/>
          <w:sz w:val="32"/>
        </w:rPr>
        <w:t xml:space="preserve"> 물리학: 그래핀 준결정</w:t>
      </w:r>
    </w:p>
    <w:p w:rsidR="00351A63" w:rsidRPr="00351A63" w:rsidRDefault="00351A63" w:rsidP="00351A63">
      <w:pPr>
        <w:jc w:val="right"/>
        <w:rPr>
          <w:rFonts w:hint="eastAsia"/>
          <w:sz w:val="22"/>
        </w:rPr>
      </w:pPr>
      <w:r w:rsidRPr="00351A63">
        <w:rPr>
          <w:rFonts w:hint="eastAsia"/>
          <w:sz w:val="22"/>
        </w:rPr>
        <w:t>성균관대 물리학과 안종열</w:t>
      </w:r>
      <w:bookmarkStart w:id="0" w:name="_GoBack"/>
      <w:bookmarkEnd w:id="0"/>
    </w:p>
    <w:p w:rsidR="00351A63" w:rsidRDefault="00351A63">
      <w:pPr>
        <w:rPr>
          <w:b/>
          <w:sz w:val="22"/>
          <w:u w:val="single"/>
        </w:rPr>
      </w:pPr>
    </w:p>
    <w:p w:rsidR="001D647F" w:rsidRPr="00EE5D61" w:rsidRDefault="00421C3B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비주류의 </w:t>
      </w:r>
      <w:r w:rsidR="000F640D">
        <w:rPr>
          <w:rFonts w:hint="eastAsia"/>
          <w:b/>
          <w:sz w:val="22"/>
          <w:u w:val="single"/>
        </w:rPr>
        <w:t>반란</w:t>
      </w:r>
      <w:r w:rsidR="005066AE">
        <w:rPr>
          <w:rFonts w:hint="eastAsia"/>
          <w:b/>
          <w:sz w:val="22"/>
          <w:u w:val="single"/>
        </w:rPr>
        <w:t>?</w:t>
      </w:r>
    </w:p>
    <w:p w:rsidR="00213371" w:rsidRDefault="00730800" w:rsidP="000F640D">
      <w:pPr>
        <w:ind w:firstLineChars="200" w:firstLine="440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  <w:r>
        <w:rPr>
          <w:rFonts w:hint="eastAsia"/>
          <w:sz w:val="22"/>
        </w:rPr>
        <w:t>본 저자가 2018년도</w:t>
      </w:r>
      <w:r w:rsidR="00F90143">
        <w:rPr>
          <w:rFonts w:hint="eastAsia"/>
          <w:sz w:val="22"/>
        </w:rPr>
        <w:t>에 사이언스</w:t>
      </w:r>
      <w:r>
        <w:rPr>
          <w:sz w:val="22"/>
        </w:rPr>
        <w:t xml:space="preserve"> </w:t>
      </w:r>
      <w:r w:rsidR="00F90143">
        <w:rPr>
          <w:rFonts w:hint="eastAsia"/>
          <w:sz w:val="22"/>
        </w:rPr>
        <w:t xml:space="preserve">저널에 </w:t>
      </w:r>
      <w:r>
        <w:rPr>
          <w:rFonts w:hint="eastAsia"/>
          <w:sz w:val="22"/>
        </w:rPr>
        <w:t>표지로 발표한 그래핀 준결정은 준결정 발견과 그래핀 발견을 계승하는 연구라고 할 수 있다</w:t>
      </w:r>
      <w:r w:rsidR="007D3025">
        <w:rPr>
          <w:rFonts w:hint="eastAsia"/>
          <w:sz w:val="22"/>
        </w:rPr>
        <w:t>[그림1]</w:t>
      </w:r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 w:rsidR="00F90143">
        <w:rPr>
          <w:rFonts w:hint="eastAsia"/>
          <w:sz w:val="22"/>
        </w:rPr>
        <w:t xml:space="preserve">본 글에서는 </w:t>
      </w:r>
      <w:r>
        <w:rPr>
          <w:rFonts w:hint="eastAsia"/>
          <w:sz w:val="22"/>
        </w:rPr>
        <w:t xml:space="preserve">준결정 발견과 그래핀 </w:t>
      </w:r>
      <w:r w:rsidR="00F90143">
        <w:rPr>
          <w:rFonts w:hint="eastAsia"/>
          <w:sz w:val="22"/>
        </w:rPr>
        <w:t>발견</w:t>
      </w:r>
      <w:r w:rsidR="00022642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노벨상 수상을 넘어 과학계에 주는 중요한 </w:t>
      </w:r>
      <w:r w:rsidR="003D214B">
        <w:rPr>
          <w:rFonts w:hint="eastAsia"/>
          <w:sz w:val="22"/>
        </w:rPr>
        <w:t>교훈</w:t>
      </w:r>
      <w:r w:rsidR="00F90143">
        <w:rPr>
          <w:rFonts w:hint="eastAsia"/>
          <w:sz w:val="22"/>
        </w:rPr>
        <w:t>을 주로 다루고자 한다</w:t>
      </w:r>
      <w:r>
        <w:rPr>
          <w:rFonts w:hint="eastAsia"/>
          <w:sz w:val="22"/>
        </w:rPr>
        <w:t xml:space="preserve">. </w:t>
      </w:r>
      <w:r w:rsidR="00062618">
        <w:rPr>
          <w:rFonts w:hint="eastAsia"/>
          <w:sz w:val="22"/>
        </w:rPr>
        <w:t xml:space="preserve">서론에서는 준결정 발견이 </w:t>
      </w:r>
      <w:r w:rsidR="00022642">
        <w:rPr>
          <w:rFonts w:hint="eastAsia"/>
          <w:sz w:val="22"/>
        </w:rPr>
        <w:t xml:space="preserve">과학을 연구하는 과학자들에게 </w:t>
      </w:r>
      <w:r w:rsidR="00062618">
        <w:rPr>
          <w:rFonts w:hint="eastAsia"/>
          <w:sz w:val="22"/>
        </w:rPr>
        <w:t xml:space="preserve">주는 교훈에 대해서 </w:t>
      </w:r>
      <w:r w:rsidR="00022642">
        <w:rPr>
          <w:rFonts w:hint="eastAsia"/>
          <w:sz w:val="22"/>
        </w:rPr>
        <w:t>먼저</w:t>
      </w:r>
      <w:r w:rsidR="00062618">
        <w:rPr>
          <w:rFonts w:hint="eastAsia"/>
          <w:sz w:val="22"/>
        </w:rPr>
        <w:t xml:space="preserve"> </w:t>
      </w:r>
      <w:r w:rsidR="00022642">
        <w:rPr>
          <w:rFonts w:hint="eastAsia"/>
          <w:sz w:val="22"/>
        </w:rPr>
        <w:t>기술하고자</w:t>
      </w:r>
      <w:r w:rsidR="00062618">
        <w:rPr>
          <w:rFonts w:hint="eastAsia"/>
          <w:sz w:val="22"/>
        </w:rPr>
        <w:t xml:space="preserve"> 한다. </w:t>
      </w:r>
      <w:r w:rsidR="00DA3C9D">
        <w:rPr>
          <w:rFonts w:hint="eastAsia"/>
          <w:sz w:val="22"/>
        </w:rPr>
        <w:t>과학 자체는 자연이 가지고 있는 진실을 탐구하고</w:t>
      </w:r>
      <w:r w:rsidR="00DA3C9D">
        <w:rPr>
          <w:sz w:val="22"/>
        </w:rPr>
        <w:t xml:space="preserve"> </w:t>
      </w:r>
      <w:r w:rsidR="00DA3C9D">
        <w:rPr>
          <w:rFonts w:hint="eastAsia"/>
          <w:sz w:val="22"/>
        </w:rPr>
        <w:t xml:space="preserve">이를 응용하는 </w:t>
      </w:r>
      <w:r w:rsidR="00062618">
        <w:rPr>
          <w:rFonts w:hint="eastAsia"/>
          <w:sz w:val="22"/>
        </w:rPr>
        <w:t>분야이지만 과학을 연구하는</w:t>
      </w:r>
      <w:r w:rsidR="00DA3C9D">
        <w:rPr>
          <w:rFonts w:hint="eastAsia"/>
          <w:sz w:val="22"/>
        </w:rPr>
        <w:t xml:space="preserve"> 과학자들</w:t>
      </w:r>
      <w:r w:rsidR="00062618">
        <w:rPr>
          <w:rFonts w:hint="eastAsia"/>
          <w:sz w:val="22"/>
        </w:rPr>
        <w:t>은</w:t>
      </w:r>
      <w:r w:rsidR="00DA3C9D">
        <w:rPr>
          <w:rFonts w:hint="eastAsia"/>
          <w:sz w:val="22"/>
        </w:rPr>
        <w:t xml:space="preserve"> 결국 과학계라는 </w:t>
      </w:r>
      <w:r w:rsidR="00062618">
        <w:rPr>
          <w:rFonts w:hint="eastAsia"/>
          <w:sz w:val="22"/>
        </w:rPr>
        <w:t>사람들이 만들어 놓은 울타리를 벗어나기 힘든 법인가 보다.</w:t>
      </w:r>
      <w:r w:rsidR="00062618">
        <w:rPr>
          <w:sz w:val="22"/>
        </w:rPr>
        <w:t xml:space="preserve"> </w:t>
      </w:r>
      <w:r w:rsidR="001D647F" w:rsidRPr="00340191">
        <w:rPr>
          <w:rFonts w:hint="eastAsia"/>
          <w:sz w:val="22"/>
        </w:rPr>
        <w:t xml:space="preserve">준결정 </w:t>
      </w:r>
      <w:r w:rsidR="00826D52" w:rsidRPr="00340191">
        <w:rPr>
          <w:rFonts w:hint="eastAsia"/>
          <w:sz w:val="22"/>
        </w:rPr>
        <w:t>발견은 과학적인 발견 이외에</w:t>
      </w:r>
      <w:r w:rsidR="001D647F" w:rsidRPr="00340191">
        <w:rPr>
          <w:rFonts w:hint="eastAsia"/>
          <w:sz w:val="22"/>
        </w:rPr>
        <w:t xml:space="preserve"> 과학을 </w:t>
      </w:r>
      <w:r w:rsidR="00826D52" w:rsidRPr="00340191">
        <w:rPr>
          <w:rFonts w:hint="eastAsia"/>
          <w:sz w:val="22"/>
        </w:rPr>
        <w:t>탐구하는</w:t>
      </w:r>
      <w:r w:rsidR="001D647F" w:rsidRPr="00340191">
        <w:rPr>
          <w:rFonts w:hint="eastAsia"/>
          <w:sz w:val="22"/>
        </w:rPr>
        <w:t xml:space="preserve"> 연구자들에게 주는</w:t>
      </w:r>
      <w:r w:rsidR="001D647F" w:rsidRPr="00340191">
        <w:rPr>
          <w:sz w:val="22"/>
        </w:rPr>
        <w:t xml:space="preserve"> </w:t>
      </w:r>
      <w:r w:rsidR="001D647F" w:rsidRPr="00340191">
        <w:rPr>
          <w:rFonts w:hint="eastAsia"/>
          <w:sz w:val="22"/>
        </w:rPr>
        <w:t>교훈</w:t>
      </w:r>
      <w:r w:rsidR="00826D52" w:rsidRPr="00340191">
        <w:rPr>
          <w:rFonts w:hint="eastAsia"/>
          <w:sz w:val="22"/>
        </w:rPr>
        <w:t>이 있다는 면에서 중요한 의미를 가지고 있다.</w:t>
      </w:r>
      <w:r w:rsidR="00826D52" w:rsidRPr="00340191">
        <w:rPr>
          <w:sz w:val="22"/>
        </w:rPr>
        <w:t xml:space="preserve"> </w:t>
      </w:r>
      <w:r w:rsidR="00826D52" w:rsidRPr="00340191">
        <w:rPr>
          <w:rFonts w:hint="eastAsia"/>
          <w:sz w:val="22"/>
        </w:rPr>
        <w:t>어느 시절이던지 어느 분야이던지 항상 주류에 속하는 부류가 있고 비주류에 속하는 부류가 있다.</w:t>
      </w:r>
      <w:r w:rsidR="00826D52" w:rsidRPr="00340191">
        <w:rPr>
          <w:sz w:val="22"/>
        </w:rPr>
        <w:t xml:space="preserve"> </w:t>
      </w:r>
      <w:r w:rsidR="00826D52" w:rsidRPr="00340191">
        <w:rPr>
          <w:rFonts w:hint="eastAsia"/>
          <w:sz w:val="22"/>
        </w:rPr>
        <w:t>비주류의 혁신은 항상 주류의 선입관에 의해서 가려지고 억압되기도 한다.</w:t>
      </w:r>
      <w:r w:rsidR="00826D52" w:rsidRPr="00340191">
        <w:rPr>
          <w:sz w:val="22"/>
        </w:rPr>
        <w:t xml:space="preserve"> </w:t>
      </w:r>
      <w:r w:rsidR="00826D52" w:rsidRPr="00340191">
        <w:rPr>
          <w:rFonts w:hint="eastAsia"/>
          <w:sz w:val="22"/>
        </w:rPr>
        <w:t xml:space="preserve">가장 대표적인 </w:t>
      </w:r>
      <w:r w:rsidR="00EE5D61" w:rsidRPr="00340191">
        <w:rPr>
          <w:rFonts w:hint="eastAsia"/>
          <w:sz w:val="22"/>
        </w:rPr>
        <w:t>사례는</w:t>
      </w:r>
      <w:r w:rsidR="00826D52" w:rsidRPr="00340191">
        <w:rPr>
          <w:rFonts w:hint="eastAsia"/>
          <w:sz w:val="22"/>
        </w:rPr>
        <w:t xml:space="preserve"> 대부분의 사람들이 알고 있는 지</w:t>
      </w:r>
      <w:r w:rsidR="00EE5D61" w:rsidRPr="00340191">
        <w:rPr>
          <w:rFonts w:hint="eastAsia"/>
          <w:sz w:val="22"/>
        </w:rPr>
        <w:t>동설</w:t>
      </w:r>
      <w:r w:rsidR="00340191" w:rsidRPr="00340191">
        <w:rPr>
          <w:rFonts w:hint="eastAsia"/>
          <w:sz w:val="22"/>
        </w:rPr>
        <w:t>이다.</w:t>
      </w:r>
      <w:r w:rsidR="00340191" w:rsidRPr="00340191">
        <w:rPr>
          <w:sz w:val="22"/>
        </w:rPr>
        <w:t xml:space="preserve"> </w:t>
      </w:r>
      <w:r w:rsidR="00340191" w:rsidRPr="00340191">
        <w:rPr>
          <w:rFonts w:hint="eastAsia"/>
          <w:sz w:val="22"/>
        </w:rPr>
        <w:t>갈리레이의 지동설이 종교재판을 통해서 결국 철회되는 사건이 바로 그 유명한 일화이다.</w:t>
      </w:r>
      <w:r w:rsidR="00340191" w:rsidRPr="00340191">
        <w:rPr>
          <w:sz w:val="22"/>
        </w:rPr>
        <w:t xml:space="preserve"> </w:t>
      </w:r>
      <w:r w:rsidR="00062618">
        <w:rPr>
          <w:rFonts w:hint="eastAsia"/>
          <w:sz w:val="22"/>
        </w:rPr>
        <w:t>본 저자는 종교를 가지고 있지 않지만 종교는 사람들의 심리를 연구하는 심리학 및 인문학의 발전된 형태로 특정 사람들의 올바름에 대한 믿음을 집대성한 것으로 생각될 수 있다.</w:t>
      </w:r>
      <w:r w:rsidR="00062618">
        <w:rPr>
          <w:sz w:val="22"/>
        </w:rPr>
        <w:t xml:space="preserve"> </w:t>
      </w:r>
      <w:r w:rsidR="00062618">
        <w:rPr>
          <w:rFonts w:hint="eastAsia"/>
          <w:sz w:val="22"/>
        </w:rPr>
        <w:t>하지만,</w:t>
      </w:r>
      <w:r w:rsidR="00062618">
        <w:rPr>
          <w:sz w:val="22"/>
        </w:rPr>
        <w:t xml:space="preserve"> </w:t>
      </w:r>
      <w:r w:rsidR="00062618">
        <w:rPr>
          <w:rFonts w:hint="eastAsia"/>
          <w:sz w:val="22"/>
        </w:rPr>
        <w:t>과학과 마찬가지로 종교도 결국 종교계라는 사람들의 울타리를 벗어나기 힘든 모양인가 보다.</w:t>
      </w:r>
      <w:r w:rsidR="00062618">
        <w:rPr>
          <w:sz w:val="22"/>
        </w:rPr>
        <w:t xml:space="preserve"> </w:t>
      </w:r>
      <w:r w:rsidR="00E97831">
        <w:rPr>
          <w:rFonts w:hint="eastAsia"/>
          <w:sz w:val="22"/>
        </w:rPr>
        <w:t xml:space="preserve">1982년에 </w:t>
      </w:r>
      <w:r w:rsidR="00340191" w:rsidRPr="00340191">
        <w:rPr>
          <w:rFonts w:hint="eastAsia"/>
          <w:sz w:val="22"/>
        </w:rPr>
        <w:t xml:space="preserve">준결정을 발견한 </w:t>
      </w:r>
      <w:r w:rsidR="00340191" w:rsidRPr="0034019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이스라엘 테크니온 공대 다니엘 셰흐트만 교수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도 준결정 발견 이후 비슷한 경험을 하게 되었다.</w:t>
      </w:r>
      <w:r w:rsidR="00E9783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기존 고체</w:t>
      </w:r>
      <w:r w:rsidR="00E9783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연구에서는 고체의 상태가 결정과 비정질 두 가지로만 존재한다고 </w:t>
      </w:r>
      <w:r w:rsidR="000226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생각</w:t>
      </w:r>
      <w:r w:rsidR="00DA3C9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되었다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.</w:t>
      </w:r>
      <w:r w:rsidR="00E9783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여기서 결정은 한가지 도형으로 전 공간을 매울 수 있고 주기성을 가지고 있는 경우를 말하고</w:t>
      </w:r>
      <w:r w:rsidR="00062618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통상정적으로 우리가 알고 있는 다이아몬드 같은 보석이 결정에 해당된다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[그림2</w:t>
      </w:r>
      <w:r w:rsidR="00CB060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A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]</w:t>
      </w:r>
      <w:r w:rsidR="00062618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.</w:t>
      </w:r>
      <w:r w:rsidR="00E9783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비정질은 결정과 반대의 경우를 말하고 주기성이 없는 경우를 말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하고</w:t>
      </w:r>
      <w:r w:rsidR="00421C3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해변가에 있는 모래가 비정질 상태라고 할 수 있다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[그림2</w:t>
      </w:r>
      <w:r w:rsidR="00CB060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B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]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.</w:t>
      </w:r>
      <w:r w:rsidR="00E9783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0226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다른 한편으로는 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모래에서 </w:t>
      </w:r>
      <w:r w:rsidR="00091C7C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실리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콘을 추출하여 실리콘 결정을 만들 수 있으며 지금 우리가 사용하고 있는 반도체들의 대부분이 실리콘 결정으로 만들어 지고 있다.</w:t>
      </w:r>
      <w:r w:rsidR="00421C3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9783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1982년 셰흐트만 교수의 준결정 발견에 대해 국제적으로 많은 과학자들이 실험적인 </w:t>
      </w:r>
      <w:r w:rsidR="00227D04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오류에 의한 것으로 생각하였고 그 발견 자체를 인정하지 않았다.</w:t>
      </w:r>
      <w:r w:rsidR="00227D04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227D04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그래서 준결정 발견 차제가 수 년 </w:t>
      </w:r>
      <w:r w:rsidR="00DA3C9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간 </w:t>
      </w:r>
      <w:r w:rsidR="00227D04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과학계 주류에서 인정받지 못하였다.</w:t>
      </w:r>
      <w:r w:rsidR="00227D04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결정학의 대가인 </w:t>
      </w:r>
      <w:r w:rsidR="00227D04" w:rsidRPr="00227D04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라이너스 폴링은 "준결정 따위는 없다. 단지 준과학자 같은 것이 있을 뿐이다."라고 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혹</w:t>
      </w:r>
      <w:r w:rsidR="00D801EC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평하기도</w:t>
      </w:r>
      <w:r w:rsidR="00227D04" w:rsidRPr="00227D04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D302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하였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으며</w:t>
      </w:r>
      <w:r w:rsidR="000226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,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</w:t>
      </w:r>
      <w:r w:rsidR="00022642" w:rsidRPr="0034019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셰흐트만 교수</w:t>
      </w:r>
      <w:r w:rsidR="000226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는 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연구실의 명예를 실추시켰다고 하여 연구실에서 퇴출당하기도 하였다.</w:t>
      </w:r>
      <w:r w:rsidR="00DA3C9D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DA3C9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하지만,</w:t>
      </w:r>
      <w:r w:rsidR="00DA3C9D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0226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준결정 발견 이후의 이러한 일련의 사건들이 아이러니하게 </w:t>
      </w:r>
      <w:r w:rsidR="00DA3C9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과</w:t>
      </w:r>
      <w:r w:rsidR="00DA3C9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lastRenderedPageBreak/>
        <w:t xml:space="preserve">학적인 사실은 결국 주류의 아집에 </w:t>
      </w:r>
      <w:r w:rsidR="000226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의해 </w:t>
      </w:r>
      <w:r w:rsidR="00DA3C9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가려지지 않는다는 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것을 다시 알려주는 역사적인 사건으로 기록되었다.</w:t>
      </w:r>
      <w:r w:rsidR="00421C3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421C3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셰흐트만 교수의 준결정 발견은 결국 그 사실이 인정되면서 2011년에 그 공로를 인정받아 노벨 화학상을 수상하였다.</w:t>
      </w:r>
      <w:r w:rsidR="007D302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결정의 경우는 한 가지 도형으로 전 공간을 매울 수 있는 경우라고 한다면 준결정의 경우는 두 개 이상의 도형으로 전 공간을 매울 수 있는 경우라고 할 수 있다[그림2</w:t>
      </w:r>
      <w:r w:rsidR="00CB060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C</w:t>
      </w:r>
      <w:r w:rsidR="007D302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].</w:t>
      </w:r>
      <w:r w:rsidR="00BF036E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BF036E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주류에 </w:t>
      </w:r>
      <w:r w:rsidR="00824C0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의해</w:t>
      </w:r>
      <w:r w:rsidR="00BF036E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가려지는 비주류의 혁신은 지금 한국의 </w:t>
      </w:r>
      <w:r w:rsidR="00824C0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대표적인</w:t>
      </w:r>
      <w:r w:rsidR="00BF036E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BF036E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세계적 </w:t>
      </w:r>
      <w:r w:rsidR="00824C0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문화 트렌드인</w:t>
      </w:r>
      <w:r w:rsidR="00BF036E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K-POP에서도</w:t>
      </w:r>
      <w:r w:rsidR="00BF036E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307E8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잘 기록되어 있다.</w:t>
      </w:r>
      <w:r w:rsidR="00307E8D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307E8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K-POP의 시발점들 중에 하나라고 할 수 있는 서태지와 아이들의</w:t>
      </w:r>
      <w:r w:rsidR="00307E8D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824C0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데</w:t>
      </w:r>
      <w:r w:rsidR="00307E8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뷔 무대에 </w:t>
      </w:r>
      <w:r w:rsidR="00824C0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대한</w:t>
      </w:r>
      <w:r w:rsidR="00307E8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기존 가수들인 심사위원들의 평가 또한 가요계라는 사람들의 울타리를 벗어나지 못하는 모양이다.</w:t>
      </w:r>
      <w:r w:rsidR="0021337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21337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어린 시절 생방송으로 지켜본 1992년 특종TV연예에서의 서태지와 아이들의 데뷔 무대의 충격과 심사위원들의 기존 가요계의 선입견이 함축된 평가는 지금도 기억이 선명하며,</w:t>
      </w:r>
      <w:r w:rsidR="0021337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21337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지금도 가끔 YouTube를 통해서 그 영상을 보기도 한다.</w:t>
      </w:r>
      <w:r w:rsidR="0021337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21337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과학을 연구하는 과학계</w:t>
      </w:r>
      <w:r w:rsidR="007B0C6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,</w:t>
      </w:r>
      <w:r w:rsidR="007B0C6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B0C6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종교를 지양하는 종교계, 문화를 탐닉하는 문화계 등 그 어떠한 사람들의 행위들도 사람들의 울타리를 벗어나기 힘든 모양이다.</w:t>
      </w:r>
      <w:r w:rsidR="007B0C6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B0C6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하지만,</w:t>
      </w:r>
      <w:r w:rsidR="007B0C61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B0C6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사실이 왜곡되고 호도되어도 사실 그 자체는 사라지지 않는 다는 것이 중요하다는 사실이다.</w:t>
      </w:r>
      <w:r w:rsidR="00470D1F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470D1F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또 다른 한편에서는 역사적인 사실은 승자(주류)들의 기록이라는 말이 있기도 한다.</w:t>
      </w:r>
      <w:r w:rsidR="00470D1F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470D1F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이러하니 자연과학을 연구하는 과학자들과 자연과학을 배우고 있는 학생들도 단순히 과학만을 연구하는 것에만 몰두하지 말고 사람들 사이의 관계학인 인문학과 심리학을 틈틈이 연구하는 것 또한 중요하다는 것을 염두에 두면 좋을 듯 하다.</w:t>
      </w:r>
    </w:p>
    <w:p w:rsidR="00CB0602" w:rsidRDefault="00CB0602" w:rsidP="00CB0602">
      <w:pPr>
        <w:keepNext/>
        <w:jc w:val="center"/>
      </w:pPr>
      <w:r>
        <w:rPr>
          <w:rFonts w:ascii="맑은 고딕" w:eastAsia="맑은 고딕" w:hAnsi="맑은 고딕"/>
          <w:noProof/>
          <w:color w:val="000000"/>
          <w:spacing w:val="-15"/>
          <w:sz w:val="22"/>
          <w:shd w:val="clear" w:color="auto" w:fill="FFFFFF"/>
        </w:rPr>
        <w:drawing>
          <wp:inline distT="0" distB="0" distL="0" distR="0">
            <wp:extent cx="1971923" cy="2507647"/>
            <wp:effectExtent l="0" t="0" r="9525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 Figure Scienc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093" cy="25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602" w:rsidRDefault="00CB0602" w:rsidP="00CB0602">
      <w:pPr>
        <w:pStyle w:val="a4"/>
        <w:jc w:val="center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그림 1.</w:t>
      </w:r>
      <w:r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그래핀으로 구현된 준결정 (</w:t>
      </w:r>
      <w:r w:rsidR="008721A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사이언스 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제공)</w:t>
      </w:r>
    </w:p>
    <w:p w:rsidR="00CB0602" w:rsidRPr="007B0C61" w:rsidRDefault="00CB0602" w:rsidP="00340191">
      <w:pPr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</w:p>
    <w:p w:rsidR="003C22CF" w:rsidRDefault="003C22CF" w:rsidP="00CB0602">
      <w:pPr>
        <w:keepNext/>
        <w:jc w:val="center"/>
      </w:pPr>
      <w:r>
        <w:rPr>
          <w:noProof/>
          <w:sz w:val="22"/>
        </w:rPr>
        <w:lastRenderedPageBreak/>
        <w:drawing>
          <wp:inline distT="0" distB="0" distL="0" distR="0">
            <wp:extent cx="5731510" cy="173926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결정-준결정-비정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27C" w:rsidRPr="00DD2D7D" w:rsidRDefault="003C22CF" w:rsidP="00DD2D7D">
      <w:pPr>
        <w:pStyle w:val="a4"/>
        <w:jc w:val="center"/>
        <w:rPr>
          <w:sz w:val="22"/>
        </w:rPr>
      </w:pPr>
      <w:r>
        <w:rPr>
          <w:rFonts w:hint="eastAsia"/>
          <w:sz w:val="22"/>
        </w:rPr>
        <w:t>그림 2.</w:t>
      </w:r>
      <w:r>
        <w:rPr>
          <w:sz w:val="22"/>
        </w:rPr>
        <w:t xml:space="preserve"> A</w:t>
      </w:r>
      <w:r>
        <w:rPr>
          <w:rFonts w:hint="eastAsia"/>
          <w:sz w:val="22"/>
        </w:rPr>
        <w:t>는 사각형으로 구성된 결정,</w:t>
      </w:r>
      <w:r>
        <w:rPr>
          <w:sz w:val="22"/>
        </w:rPr>
        <w:t xml:space="preserve"> </w:t>
      </w:r>
      <w:r>
        <w:rPr>
          <w:rFonts w:hint="eastAsia"/>
          <w:sz w:val="22"/>
        </w:rPr>
        <w:t>B는 주기성이 없는 비정질,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C는 </w:t>
      </w:r>
      <w:r w:rsidR="00E22258">
        <w:rPr>
          <w:rFonts w:hint="eastAsia"/>
          <w:sz w:val="22"/>
        </w:rPr>
        <w:t>2개의 서로 다른 마름모로 구성된 준결정 (위키피디아 제공)</w:t>
      </w:r>
    </w:p>
    <w:p w:rsidR="00DA3C9D" w:rsidRDefault="006B0334" w:rsidP="00340191">
      <w:pPr>
        <w:rPr>
          <w:rFonts w:ascii="맑은 고딕" w:eastAsia="맑은 고딕" w:hAnsi="맑은 고딕"/>
          <w:b/>
          <w:color w:val="000000"/>
          <w:spacing w:val="-15"/>
          <w:sz w:val="22"/>
          <w:u w:val="single"/>
          <w:shd w:val="clear" w:color="auto" w:fill="FFFFFF"/>
        </w:rPr>
      </w:pPr>
      <w:r w:rsidRPr="00BD79B6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>난해한 문제</w:t>
      </w:r>
      <w:r w:rsidR="00054170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>들의</w:t>
      </w:r>
      <w:r w:rsidR="00BD79B6" w:rsidRPr="00BD79B6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 xml:space="preserve"> 해답은 오히려 간단</w:t>
      </w:r>
      <w:r w:rsidR="00BD79B6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>하</w:t>
      </w:r>
      <w:r w:rsidR="00BD79B6" w:rsidRPr="00BD79B6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>다?</w:t>
      </w:r>
    </w:p>
    <w:p w:rsidR="005066AE" w:rsidRPr="008645E6" w:rsidRDefault="00857751" w:rsidP="008645E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본 저자가 2018년도</w:t>
      </w:r>
      <w:r w:rsidR="00C43762">
        <w:rPr>
          <w:rFonts w:hint="eastAsia"/>
          <w:sz w:val="22"/>
        </w:rPr>
        <w:t xml:space="preserve"> 사이언스</w:t>
      </w:r>
      <w:r>
        <w:rPr>
          <w:sz w:val="22"/>
        </w:rPr>
        <w:t xml:space="preserve"> </w:t>
      </w:r>
      <w:r>
        <w:rPr>
          <w:rFonts w:hint="eastAsia"/>
          <w:sz w:val="22"/>
        </w:rPr>
        <w:t>표지로 발표한 그래핀 준결정의 다른 한 축인 그래핀 발견 또한 과학을 연구하는 과학자들에 주는 중요한 교훈이 있다.</w:t>
      </w:r>
      <w:r>
        <w:rPr>
          <w:sz w:val="22"/>
        </w:rPr>
        <w:t xml:space="preserve"> </w:t>
      </w:r>
      <w:r w:rsidR="00054170">
        <w:rPr>
          <w:rFonts w:hint="eastAsia"/>
          <w:sz w:val="22"/>
        </w:rPr>
        <w:t>여기서 그래핀은 탄소 원자가 벌집 모양의 평면으로 배열되어 있는 경우를 말한다</w:t>
      </w:r>
      <w:r w:rsidR="00E10C97">
        <w:rPr>
          <w:rFonts w:hint="eastAsia"/>
          <w:sz w:val="22"/>
        </w:rPr>
        <w:t>[그림3A]</w:t>
      </w:r>
      <w:r w:rsidR="00054170">
        <w:rPr>
          <w:rFonts w:hint="eastAsia"/>
          <w:sz w:val="22"/>
        </w:rPr>
        <w:t>.</w:t>
      </w:r>
      <w:r w:rsidR="00054170">
        <w:rPr>
          <w:sz w:val="22"/>
        </w:rPr>
        <w:t xml:space="preserve"> </w:t>
      </w:r>
      <w:r w:rsidR="00776B65">
        <w:rPr>
          <w:rFonts w:hint="eastAsia"/>
          <w:sz w:val="22"/>
        </w:rPr>
        <w:t>지금은 잘 알려진 그래핀 발견</w:t>
      </w:r>
      <w:r w:rsidR="00054170">
        <w:rPr>
          <w:rFonts w:hint="eastAsia"/>
          <w:sz w:val="22"/>
        </w:rPr>
        <w:t>(안드레 가임</w:t>
      </w:r>
      <w:r w:rsidR="00974949">
        <w:rPr>
          <w:rFonts w:hint="eastAsia"/>
          <w:sz w:val="22"/>
        </w:rPr>
        <w:t xml:space="preserve"> </w:t>
      </w:r>
      <w:r w:rsidR="00054170">
        <w:rPr>
          <w:rFonts w:hint="eastAsia"/>
          <w:sz w:val="22"/>
        </w:rPr>
        <w:t>교수,</w:t>
      </w:r>
      <w:r w:rsidR="00054170">
        <w:rPr>
          <w:sz w:val="22"/>
        </w:rPr>
        <w:t xml:space="preserve"> </w:t>
      </w:r>
      <w:r w:rsidR="00E20F09">
        <w:rPr>
          <w:rFonts w:hint="eastAsia"/>
          <w:sz w:val="22"/>
        </w:rPr>
        <w:t>2010</w:t>
      </w:r>
      <w:r w:rsidR="00054170">
        <w:rPr>
          <w:rFonts w:hint="eastAsia"/>
          <w:sz w:val="22"/>
        </w:rPr>
        <w:t>년</w:t>
      </w:r>
      <w:r w:rsidR="00E20F09">
        <w:rPr>
          <w:rFonts w:hint="eastAsia"/>
          <w:sz w:val="22"/>
        </w:rPr>
        <w:t xml:space="preserve"> 노벨 물리학상 수상</w:t>
      </w:r>
      <w:r w:rsidR="00054170">
        <w:rPr>
          <w:rFonts w:hint="eastAsia"/>
          <w:sz w:val="22"/>
        </w:rPr>
        <w:t>)은 그래핀 발견 자체 보다는 그래핀을 발견하는 과</w:t>
      </w:r>
      <w:r w:rsidR="006F6617">
        <w:rPr>
          <w:rFonts w:hint="eastAsia"/>
          <w:sz w:val="22"/>
        </w:rPr>
        <w:t>정이 더 흥미롭다고 할 수 있</w:t>
      </w:r>
      <w:r w:rsidR="008E5F3E">
        <w:rPr>
          <w:rFonts w:hint="eastAsia"/>
          <w:sz w:val="22"/>
        </w:rPr>
        <w:t>고,</w:t>
      </w:r>
      <w:r w:rsidR="008E5F3E">
        <w:rPr>
          <w:sz w:val="22"/>
        </w:rPr>
        <w:t xml:space="preserve"> </w:t>
      </w:r>
      <w:r w:rsidR="008E5F3E">
        <w:rPr>
          <w:rFonts w:hint="eastAsia"/>
          <w:sz w:val="22"/>
        </w:rPr>
        <w:t>과학을 연구하는 연구자 입장에서는 중요 연구의 발견 과정이 발견 자체보다는 향후 중요 연구의 돌파구를 마련하는데 큰 도움이 될 수 있다</w:t>
      </w:r>
      <w:r w:rsidR="006F6617">
        <w:rPr>
          <w:rFonts w:hint="eastAsia"/>
          <w:sz w:val="22"/>
        </w:rPr>
        <w:t>.</w:t>
      </w:r>
      <w:r w:rsidR="006F6617">
        <w:rPr>
          <w:sz w:val="22"/>
        </w:rPr>
        <w:t xml:space="preserve"> </w:t>
      </w:r>
      <w:r w:rsidR="006F6617">
        <w:rPr>
          <w:rFonts w:hint="eastAsia"/>
          <w:sz w:val="22"/>
        </w:rPr>
        <w:t>2004년 부근에 그래핀 구현의 중요성을 알고 있었던 연구 그룹이 얼마나</w:t>
      </w:r>
      <w:r w:rsidR="00820FA3">
        <w:rPr>
          <w:rFonts w:hint="eastAsia"/>
          <w:sz w:val="22"/>
        </w:rPr>
        <w:t xml:space="preserve"> 있었는지는 알 수 없지만,</w:t>
      </w:r>
      <w:r w:rsidR="00820FA3">
        <w:rPr>
          <w:sz w:val="22"/>
        </w:rPr>
        <w:t xml:space="preserve"> </w:t>
      </w:r>
      <w:r w:rsidR="001049A9">
        <w:rPr>
          <w:rFonts w:hint="eastAsia"/>
          <w:sz w:val="22"/>
        </w:rPr>
        <w:t>안드레 가임</w:t>
      </w:r>
      <w:r w:rsidR="00E20F09">
        <w:rPr>
          <w:rFonts w:hint="eastAsia"/>
          <w:sz w:val="22"/>
        </w:rPr>
        <w:t xml:space="preserve"> </w:t>
      </w:r>
      <w:r w:rsidR="001049A9">
        <w:rPr>
          <w:rFonts w:hint="eastAsia"/>
          <w:sz w:val="22"/>
        </w:rPr>
        <w:t xml:space="preserve">교수의 접근법은 </w:t>
      </w:r>
      <w:r w:rsidR="00E20F09">
        <w:rPr>
          <w:rFonts w:hint="eastAsia"/>
          <w:sz w:val="22"/>
        </w:rPr>
        <w:t xml:space="preserve">전통적인 과학계에서는 </w:t>
      </w:r>
      <w:r w:rsidR="001049A9">
        <w:rPr>
          <w:rFonts w:hint="eastAsia"/>
          <w:sz w:val="22"/>
        </w:rPr>
        <w:t>매우 이례적이라고 할 수 있다.</w:t>
      </w:r>
      <w:r w:rsidR="001049A9">
        <w:rPr>
          <w:sz w:val="22"/>
        </w:rPr>
        <w:t xml:space="preserve"> </w:t>
      </w:r>
      <w:r w:rsidR="00E10C97">
        <w:rPr>
          <w:rFonts w:hint="eastAsia"/>
          <w:sz w:val="22"/>
        </w:rPr>
        <w:t>그래핀 발견의 중요성은 그 이전에 나노 물질의 주요 연구 분야 중에 하나인 탄소나노튜브의 연구에서 힌트를 얻었을 것으로 생각된다.</w:t>
      </w:r>
      <w:r w:rsidR="00E10C97">
        <w:rPr>
          <w:sz w:val="22"/>
        </w:rPr>
        <w:t xml:space="preserve"> </w:t>
      </w:r>
      <w:r w:rsidR="00E10C97">
        <w:rPr>
          <w:rFonts w:hint="eastAsia"/>
          <w:sz w:val="22"/>
        </w:rPr>
        <w:t>여기서 탄소나노튜브는 그래핀을 튜브 형태로 만든 것으로 생각하면 된다[그림3B].</w:t>
      </w:r>
      <w:r w:rsidR="008E5F3E">
        <w:rPr>
          <w:sz w:val="22"/>
        </w:rPr>
        <w:t xml:space="preserve"> </w:t>
      </w:r>
      <w:r w:rsidR="008E5F3E">
        <w:rPr>
          <w:rFonts w:hint="eastAsia"/>
          <w:sz w:val="22"/>
        </w:rPr>
        <w:t>그래핀이 물리학적으로 중요한 이유는 입자가속기 등에서만 연구되던 상대론적 입자를 일상에서 쉽게 다룰 수 있는 고체에서 연구할 수 있는 플랫폼을 제공하기 때문이다.</w:t>
      </w:r>
      <w:r w:rsidR="008E5F3E">
        <w:rPr>
          <w:sz w:val="22"/>
        </w:rPr>
        <w:t xml:space="preserve"> </w:t>
      </w:r>
      <w:r w:rsidR="004A5A46">
        <w:rPr>
          <w:rFonts w:hint="eastAsia"/>
          <w:sz w:val="22"/>
        </w:rPr>
        <w:t>여기서 상대론적 입자는 빛의 속도만큼 빠른 속도를 가진 입자를 말하며 디락 입자라고 부르기도 한다.</w:t>
      </w:r>
      <w:r w:rsidR="004A5A46">
        <w:rPr>
          <w:sz w:val="22"/>
        </w:rPr>
        <w:t xml:space="preserve"> </w:t>
      </w:r>
      <w:r w:rsidR="004A5A46">
        <w:rPr>
          <w:rFonts w:hint="eastAsia"/>
          <w:sz w:val="22"/>
        </w:rPr>
        <w:t>지금은 다양한 방법으로 그래핀을 합성하고 있지만,</w:t>
      </w:r>
      <w:r w:rsidR="004A5A46">
        <w:rPr>
          <w:sz w:val="22"/>
        </w:rPr>
        <w:t xml:space="preserve"> </w:t>
      </w:r>
      <w:r w:rsidR="004A5A46">
        <w:rPr>
          <w:rFonts w:hint="eastAsia"/>
          <w:sz w:val="22"/>
        </w:rPr>
        <w:t>2004년도 부근에서는 몇몇 연구실에서 공통적으로 흑연에서 그래핀을 분리해내는 연구에 몰두하고 있었을 것으로 생각된다.</w:t>
      </w:r>
      <w:r w:rsidR="004A5A46">
        <w:rPr>
          <w:sz w:val="22"/>
        </w:rPr>
        <w:t xml:space="preserve"> </w:t>
      </w:r>
      <w:r w:rsidR="004A5A46">
        <w:rPr>
          <w:rFonts w:hint="eastAsia"/>
          <w:sz w:val="22"/>
        </w:rPr>
        <w:t>흑연은 그래핀이 여러 층으로 겹겹이 쌓여 있는 구조를 가지고 있다[그림3C].</w:t>
      </w:r>
      <w:r w:rsidR="004A5A46">
        <w:rPr>
          <w:sz w:val="22"/>
        </w:rPr>
        <w:t xml:space="preserve"> </w:t>
      </w:r>
      <w:r w:rsidR="004A5A46">
        <w:rPr>
          <w:rFonts w:hint="eastAsia"/>
          <w:sz w:val="22"/>
        </w:rPr>
        <w:t>A4</w:t>
      </w:r>
      <w:r w:rsidR="004A5A46">
        <w:rPr>
          <w:sz w:val="22"/>
        </w:rPr>
        <w:t xml:space="preserve"> </w:t>
      </w:r>
      <w:r w:rsidR="004A5A46">
        <w:rPr>
          <w:rFonts w:hint="eastAsia"/>
          <w:sz w:val="22"/>
        </w:rPr>
        <w:t>종이를 겹겹이 쌓아서 책을 만드는 것과 동일하게 생각하면 된다.</w:t>
      </w:r>
      <w:r w:rsidR="004A5A46">
        <w:rPr>
          <w:sz w:val="22"/>
        </w:rPr>
        <w:t xml:space="preserve"> </w:t>
      </w:r>
      <w:r w:rsidR="00E20F09">
        <w:rPr>
          <w:rFonts w:hint="eastAsia"/>
          <w:sz w:val="22"/>
        </w:rPr>
        <w:t>그러면 흑연에서 그래핀을 분리해내는 것은 책에서 A4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>종이 한 장을 분리해 내는 것과 동일하다는 것을 알 수 있다.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>일반인들은 누구나 할 수 있는 책에서 A4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 xml:space="preserve">종이 한 장을 분리해내는 것으로 과학자들 모두가 원하는 노벨상을 받았다니 참으로 어이가 없다고 </w:t>
      </w:r>
      <w:r w:rsidR="00D91A69">
        <w:rPr>
          <w:rFonts w:hint="eastAsia"/>
          <w:sz w:val="22"/>
        </w:rPr>
        <w:t>생각할 수 있다.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>여기서 중요한 것이 두 가지가 있는데,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>이는 독창적인 발상과 무형식의 형식이다.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 xml:space="preserve">독창적인 발상이라는 </w:t>
      </w:r>
      <w:r w:rsidR="00E20F09">
        <w:rPr>
          <w:rFonts w:hint="eastAsia"/>
          <w:sz w:val="22"/>
        </w:rPr>
        <w:lastRenderedPageBreak/>
        <w:t>것은 책에서 A4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>용지 한 장을 때어내면 아무 일도 일어나지 않지만,</w:t>
      </w:r>
      <w:r w:rsidR="00E20F09">
        <w:rPr>
          <w:sz w:val="22"/>
        </w:rPr>
        <w:t xml:space="preserve"> </w:t>
      </w:r>
      <w:r w:rsidR="00E20F09">
        <w:rPr>
          <w:rFonts w:hint="eastAsia"/>
          <w:sz w:val="22"/>
        </w:rPr>
        <w:t xml:space="preserve">흑연에서 그래핀 한 층을 때어내면 상대론적 전자를 관측할 수 있다는 아이디어를 </w:t>
      </w:r>
      <w:r w:rsidR="008645E6">
        <w:rPr>
          <w:rFonts w:hint="eastAsia"/>
          <w:sz w:val="22"/>
        </w:rPr>
        <w:t>가지고 있었다는 것이다.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또 다른 중요한 면은 무형식의 형식이다.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무형식의 형식이란 어떤 일을 성공시킴에 그 제한을 두지 않는다는 것이다.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책에서 A4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용지 한 장을 때어내는 것은 쉬우나 흑연에서 그래핀 한 층을 때어내는 것을 매우 어려운 일이다.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비유를 하지면, 책에서 A4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용지 한 장을 때어내는 것은 그릇에 담겨있는 귤을 집어서 먹는 일과 같이 쉬운 일이나 흑연에서 그래핀 한 장을 때어내는 것은 그릇에 담겨있는 모래 한 알을 젓가락으로 집어내는 것만큼 힘든 일이다.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통상적으로 과학자들은 이러한 어려운 일들을 해내기 위해서는 뭔가 첨단 기술이 필요하다고 생각한다.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 xml:space="preserve">이러한 첨단 기술을 이용하여 흑연에서 그래핀을 분리해내고자 시도한 연구 그룹도 </w:t>
      </w:r>
      <w:r w:rsidR="00D91A69">
        <w:rPr>
          <w:rFonts w:hint="eastAsia"/>
          <w:sz w:val="22"/>
        </w:rPr>
        <w:t>있었을 것으로 생각된다</w:t>
      </w:r>
      <w:r w:rsidR="008645E6">
        <w:rPr>
          <w:rFonts w:hint="eastAsia"/>
          <w:sz w:val="22"/>
        </w:rPr>
        <w:t>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 xml:space="preserve">하지만, 안드레 가임 연구 그룹은 흑연에서 그래핀을 분리하기 위해서 누구나 알고 있는 소위 </w:t>
      </w:r>
      <w:r w:rsidR="008645E6">
        <w:rPr>
          <w:sz w:val="22"/>
        </w:rPr>
        <w:t>“</w:t>
      </w:r>
      <w:r w:rsidR="008645E6">
        <w:rPr>
          <w:rFonts w:hint="eastAsia"/>
          <w:sz w:val="22"/>
        </w:rPr>
        <w:t>문방구</w:t>
      </w:r>
      <w:r w:rsidR="008645E6">
        <w:rPr>
          <w:sz w:val="22"/>
        </w:rPr>
        <w:t>”</w:t>
      </w:r>
      <w:r w:rsidR="008645E6">
        <w:rPr>
          <w:rFonts w:hint="eastAsia"/>
          <w:sz w:val="22"/>
        </w:rPr>
        <w:t>로 달려갔다.</w:t>
      </w:r>
      <w:r w:rsidR="008645E6">
        <w:rPr>
          <w:sz w:val="22"/>
        </w:rPr>
        <w:t xml:space="preserve"> </w:t>
      </w:r>
      <w:r w:rsidR="008645E6">
        <w:rPr>
          <w:rFonts w:hint="eastAsia"/>
          <w:sz w:val="22"/>
        </w:rPr>
        <w:t>문방구에서 우리가 알고 있는 스카치 테이프를 구입하였다.</w:t>
      </w:r>
      <w:r w:rsidR="008645E6">
        <w:rPr>
          <w:sz w:val="22"/>
        </w:rPr>
        <w:t xml:space="preserve"> </w:t>
      </w:r>
      <w:r w:rsidR="00FD0076">
        <w:rPr>
          <w:rFonts w:hint="eastAsia"/>
          <w:sz w:val="22"/>
        </w:rPr>
        <w:t>책에서 A4</w:t>
      </w:r>
      <w:r w:rsidR="00FD0076">
        <w:rPr>
          <w:sz w:val="22"/>
        </w:rPr>
        <w:t xml:space="preserve"> </w:t>
      </w:r>
      <w:r w:rsidR="00FD0076">
        <w:rPr>
          <w:rFonts w:hint="eastAsia"/>
          <w:sz w:val="22"/>
        </w:rPr>
        <w:t>용지 한 장을 때어내는 수 많은 방법 중에 스카치 테이프를 책에 붙이고 스카치 테이프를 때어내면 A4</w:t>
      </w:r>
      <w:r w:rsidR="00FD0076">
        <w:rPr>
          <w:sz w:val="22"/>
        </w:rPr>
        <w:t xml:space="preserve"> </w:t>
      </w:r>
      <w:r w:rsidR="00FD0076">
        <w:rPr>
          <w:rFonts w:hint="eastAsia"/>
          <w:sz w:val="22"/>
        </w:rPr>
        <w:t xml:space="preserve">용지 한 장이 같이 때어져 나오는 방법을 </w:t>
      </w:r>
      <w:r w:rsidR="00102CF2">
        <w:rPr>
          <w:rFonts w:hint="eastAsia"/>
          <w:sz w:val="22"/>
        </w:rPr>
        <w:t>활용한 것이다.</w:t>
      </w:r>
      <w:r w:rsidR="00102CF2">
        <w:rPr>
          <w:sz w:val="22"/>
        </w:rPr>
        <w:t xml:space="preserve"> </w:t>
      </w:r>
      <w:r w:rsidR="00102CF2">
        <w:rPr>
          <w:rFonts w:hint="eastAsia"/>
          <w:sz w:val="22"/>
        </w:rPr>
        <w:t>실제 연구에서 흑연에 스카치 테이프를 붙여 그래핀 한 층을 분리하는 데 성공하였다.</w:t>
      </w:r>
      <w:r w:rsidR="00102CF2">
        <w:rPr>
          <w:sz w:val="22"/>
        </w:rPr>
        <w:t xml:space="preserve"> </w:t>
      </w:r>
      <w:r w:rsidR="00E234CB">
        <w:rPr>
          <w:rFonts w:hint="eastAsia"/>
          <w:sz w:val="22"/>
        </w:rPr>
        <w:t>아마 일반적인 연구실이라면 담당교수가 그런 황당한 일에 시간 낭비하고 있지 말라고 하였을 지도 모른다.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>이러한 일종의 비전통적인 과학적 접근법이 안드레 가임 교수 연구실에 가능하였던 것은 안드레 가임 교수 연구실의 특이한 운영 방법 때문이다.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 xml:space="preserve">안드레 가임 교수 연구실은 </w:t>
      </w:r>
      <w:r w:rsidR="00D91A69">
        <w:rPr>
          <w:rFonts w:hint="eastAsia"/>
          <w:sz w:val="22"/>
        </w:rPr>
        <w:t>매주</w:t>
      </w:r>
      <w:r w:rsidR="00E234CB">
        <w:rPr>
          <w:rFonts w:hint="eastAsia"/>
          <w:sz w:val="22"/>
        </w:rPr>
        <w:t xml:space="preserve"> 금요일 평소 진행하는 연구와는 전혀 관계 없는 자유로운 연구를 수행하는 것으로 후에 알려지게 되었다.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>그래핀 발견 또한 금요일의 자유로운 연구에서 수행된 것으로 알려져 있다.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>또한,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 xml:space="preserve">안드레 가임 교수는 </w:t>
      </w:r>
      <w:r w:rsidR="00E234CB">
        <w:rPr>
          <w:sz w:val="22"/>
        </w:rPr>
        <w:t>“</w:t>
      </w:r>
      <w:r w:rsidR="00E234CB">
        <w:rPr>
          <w:rFonts w:hint="eastAsia"/>
          <w:sz w:val="22"/>
        </w:rPr>
        <w:t>개구리를 공중 부양 시키는 연구</w:t>
      </w:r>
      <w:r w:rsidR="00E234CB">
        <w:rPr>
          <w:sz w:val="22"/>
        </w:rPr>
        <w:t>”</w:t>
      </w:r>
      <w:r w:rsidR="00E234CB">
        <w:rPr>
          <w:rFonts w:hint="eastAsia"/>
          <w:sz w:val="22"/>
        </w:rPr>
        <w:t xml:space="preserve">로 노벨상을 풍자해 만든 이그노벨상을 </w:t>
      </w:r>
      <w:r w:rsidR="00D91A69">
        <w:rPr>
          <w:rFonts w:hint="eastAsia"/>
          <w:sz w:val="22"/>
        </w:rPr>
        <w:t xml:space="preserve">2000년에 </w:t>
      </w:r>
      <w:r w:rsidR="00E234CB">
        <w:rPr>
          <w:rFonts w:hint="eastAsia"/>
          <w:sz w:val="22"/>
        </w:rPr>
        <w:t>수상한 바 있다.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>그래핀 발견의 연구 과정은 난해한 문제를 해결하는 난해한 방법이 존재하기도 하지만,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>난해한 문제를 해결하는 매우 간단한 방법도 존재할 수 있다는 것을 잘 이야기 해 준다.</w:t>
      </w:r>
      <w:r w:rsidR="00E234CB">
        <w:rPr>
          <w:sz w:val="22"/>
        </w:rPr>
        <w:t xml:space="preserve"> </w:t>
      </w:r>
      <w:r w:rsidR="00E234CB">
        <w:rPr>
          <w:rFonts w:hint="eastAsia"/>
          <w:sz w:val="22"/>
        </w:rPr>
        <w:t>그래서 형식에 얽매이지 않는 무형식의 형식이 보다 근원적인 발견을 이끌어 낼 수 있다는 것을 염두에 둘 필요가 있다.</w:t>
      </w:r>
      <w:r w:rsidR="00E234CB">
        <w:rPr>
          <w:sz w:val="22"/>
        </w:rPr>
        <w:t xml:space="preserve"> </w:t>
      </w:r>
      <w:r w:rsidR="00944B79">
        <w:rPr>
          <w:rFonts w:hint="eastAsia"/>
          <w:sz w:val="22"/>
        </w:rPr>
        <w:t>무형식의 형식은 비단 과학계 뿐만 아니라 다양한 분야에도 적용될 수 있으니 과학이 아니 다른 분야에 종사하는 분들에게도 교훈이 된다고 할 수 있다.</w:t>
      </w:r>
    </w:p>
    <w:p w:rsidR="00AF28FF" w:rsidRDefault="00613E28" w:rsidP="00AF28FF">
      <w:pPr>
        <w:keepNext/>
      </w:pPr>
      <w:r w:rsidRPr="00613E28">
        <w:rPr>
          <w:rFonts w:ascii="맑은 고딕" w:eastAsia="맑은 고딕" w:hAnsi="맑은 고딕"/>
          <w:b/>
          <w:noProof/>
          <w:color w:val="000000"/>
          <w:spacing w:val="-15"/>
          <w:sz w:val="22"/>
          <w:shd w:val="clear" w:color="auto" w:fill="FFFFFF"/>
        </w:rPr>
        <w:lastRenderedPageBreak/>
        <w:drawing>
          <wp:inline distT="0" distB="0" distL="0" distR="0">
            <wp:extent cx="5731510" cy="172021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래핀-튜브-흑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5E6" w:rsidRPr="00AF28FF" w:rsidRDefault="00AF28FF" w:rsidP="00AF28FF">
      <w:pPr>
        <w:pStyle w:val="a4"/>
        <w:jc w:val="center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  <w:r w:rsidRPr="00AF28FF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그림 3.</w:t>
      </w:r>
      <w:r w:rsidRPr="00AF28FF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A는 그래핀의 원자구조,</w:t>
      </w:r>
      <w:r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B는 탄소나노튜브의 원자구조,</w:t>
      </w:r>
      <w:r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C는 흑연의 원자구조</w:t>
      </w:r>
      <w:r w:rsidR="00824C0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(위키피디아 제공)</w:t>
      </w:r>
    </w:p>
    <w:p w:rsidR="00613E28" w:rsidRDefault="00613E28" w:rsidP="00787347">
      <w:pPr>
        <w:rPr>
          <w:rFonts w:ascii="맑은 고딕" w:eastAsia="맑은 고딕" w:hAnsi="맑은 고딕"/>
          <w:b/>
          <w:color w:val="000000"/>
          <w:spacing w:val="-15"/>
          <w:sz w:val="22"/>
          <w:u w:val="single"/>
          <w:shd w:val="clear" w:color="auto" w:fill="FFFFFF"/>
        </w:rPr>
      </w:pPr>
    </w:p>
    <w:p w:rsidR="00787347" w:rsidRPr="0038027C" w:rsidRDefault="00787347" w:rsidP="00787347">
      <w:pPr>
        <w:rPr>
          <w:rFonts w:ascii="맑은 고딕" w:eastAsia="맑은 고딕" w:hAnsi="맑은 고딕"/>
          <w:b/>
          <w:color w:val="000000"/>
          <w:spacing w:val="-15"/>
          <w:sz w:val="22"/>
          <w:u w:val="single"/>
          <w:shd w:val="clear" w:color="auto" w:fill="FFFFFF"/>
        </w:rPr>
      </w:pPr>
      <w:r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>그래핀 준결정의 모순점과 간단한 해결책</w:t>
      </w:r>
      <w:r w:rsidR="00CA4DD3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 xml:space="preserve"> 그리고 물리학 전공학생들에게 전하고 싶은 말</w:t>
      </w:r>
    </w:p>
    <w:p w:rsidR="00340191" w:rsidRDefault="00C43762" w:rsidP="00132542">
      <w:pPr>
        <w:ind w:firstLineChars="200" w:firstLine="440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  <w:r>
        <w:rPr>
          <w:rFonts w:hint="eastAsia"/>
          <w:sz w:val="22"/>
        </w:rPr>
        <w:t>본 저자가 2018년도 사이언스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표지로 발표한 그래핀 준결정의 경우는 준결정을 발견한 </w:t>
      </w:r>
      <w:r w:rsidRPr="0034019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다니엘 셰흐트만 교수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처럼 과학계의 주류에 의해 </w:t>
      </w:r>
      <w:r w:rsidR="00EE4A16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핍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박을 받지는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않았지만 세계적인 그래핀 학계의 주류가 아니었던 것은 비슷하다고 할 수 있다.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그래핀 준결정이 잘 받아 드려진 것은 준결정의 개척자인 </w:t>
      </w:r>
      <w:r w:rsidR="001C440B" w:rsidRPr="00340191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다니엘 셰흐트만 교수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덕분이라고 할 수 있다.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안드레 가임 교수의 그래핀 발견과 비슷한 점은 </w:t>
      </w:r>
      <w:r w:rsidR="00E75E6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“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어려운 난제의 정답은 오히려 간단할 수 있다</w:t>
      </w:r>
      <w:r w:rsidR="00E75E6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”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라는 것이다.</w:t>
      </w:r>
      <w:r w:rsidR="00E75E6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그래핀 준결정은 첨부된 그림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1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과</w:t>
      </w:r>
      <w:r w:rsidR="00EE4A16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그림4와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같이 매우 복잡한 구조를 가지고 있다.</w:t>
      </w:r>
      <w:r w:rsidR="00E75E6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앞서 설명한 바와 같이 그래핀 준결정 구현은 모순적인 전재를 가지고 있다.</w:t>
      </w:r>
      <w:r w:rsidR="00E75E6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그래핀 준결정 구현의 </w:t>
      </w:r>
      <w:r w:rsidR="00EE4A16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목적은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그래핀 구현의</w:t>
      </w:r>
      <w:r w:rsidR="00EE4A16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이유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와 비슷하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다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.</w:t>
      </w:r>
      <w:r w:rsidR="00E75E65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E75E6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그래핀 구현이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고체 결정에서 상대론적 전자를 구현하는 것이 목표라고 한다면,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그래핀 준결정의 목표는 고체 준결정에서 상대론적 전자를 구현하는 것이 목표이다.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하지만,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여기서 그래핀의 아이디어와 준결정의 아이디어는 상호 모순적인 특성을 가지고 있다.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그래핀을 이용하여 상대론적 전자를 구현하기 위해서는 그림3A에서와 같이 육각형의 벌집 모양을 유지하고 있어야 한다.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그러나 준결정을 구현하기 위해서는 그림</w:t>
      </w:r>
      <w:r w:rsidR="00EE4A16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4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에서와 같이 사각형,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삼각형,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마름모 구조가 필요하다.</w:t>
      </w:r>
      <w:r w:rsidR="00583AFA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583AFA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이러한 모순을 해결하기 위해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한 층의 그래핀을 이용하지 않고 두 층의 그래핀을 30도 회전시키는 방법으로 결과적으로 쉽게 그래핀의 육각형 구조를 유지하면서 두 층의 상호작용을 이용하여 사각형,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삼각형,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마름모 구조를 구현할 수 있었다[그림4]. 앞서 그래핀을 A4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용지 한 장으로 비유하였다.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상식적으로는 A4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용지 두 장을 겹쳐서 30도 회전시킨다고 하여 특이한 일이 일어나지 않지만,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그래핀 두 층을 30되 회전시키는 경우에는 그림4에서와 같이 그래핀 준결정이 됨을 알게 되었다.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지금 물리학을 비롯한 과학을 연구하고 있는 많은 한국학생들에게 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“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세계적인 연구자만이 세계적인 수준의 새로운 연구를 할 수 있지 않을까?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”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라는 생각을 최대한 빨리 잊어버릴수록 진정한 자신의 실력을 발휘할 수 있다고 전해주고 싶다.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한편으로는 본 </w:t>
      </w:r>
      <w:r w:rsidR="001079D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저자의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아이큐가</w:t>
      </w:r>
      <w:r w:rsidR="000F640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10</w:t>
      </w:r>
      <w:r w:rsidR="00DB7DE4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9</w:t>
      </w:r>
      <w:r w:rsidR="000F640D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정도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인데,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한국인의 평균 아이큐가</w:t>
      </w:r>
      <w:r w:rsidR="00DB7DE4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106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정도라고 하니 소위 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“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아이큐(머리)가 좋은 사람만이 우수한 물리학 연구를 할 수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lastRenderedPageBreak/>
        <w:t>있지 않을까?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”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라는 편견 또한 최대한 머리에서 지울 수 있는 사람이 진정한 자신의 실력을 발휘할 수 있다고 전해주고 싶다.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마지막으로 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“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물리를 어렵게 공부해야지만 좋은 물리학 연구 결과를 도출할 수 있지 않을까?</w:t>
      </w:r>
      <w:r w:rsidR="00132542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>”</w:t>
      </w:r>
      <w:r w:rsidR="00132542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라는 선입견을 잊어버렸으면 한다. 최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근 물리학과에 재학 중인 학생들이 취업난 등의 이유로 공학 분야의 학과들의 복수전공을 선호한다는 것을 잘 알고 있다.</w:t>
      </w:r>
      <w:r w:rsidR="001C440B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1C440B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이러한 물리학과 학생들에게 입자물리학처럼 순수물리학을 하는 분야도 있지만 오히려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최근 많은 물리연구실들이 공학과 같이 응용에 가까운 연구들을 하고 있으며</w:t>
      </w:r>
      <w:r w:rsidR="001079D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,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반도체,</w:t>
      </w:r>
      <w:r w:rsidR="00CA4DD3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인공지능 등 많은 첨단 응용 분야들이 학문 분야에 관계없이 이루어진다고 </w:t>
      </w:r>
      <w:r w:rsidR="001079D0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알려드리고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싶다.</w:t>
      </w:r>
      <w:r w:rsidR="00CA4DD3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결국 어느 학과에서 첨단 응용 분야를 연구하는 것이 중요한 것이 아니라 누가 혁신적인 응용 연구 결과를 만들어 낼 수 있는 것인 가가 중요하다.</w:t>
      </w:r>
      <w:r w:rsidR="00CA4DD3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많은 역사적인 사실들이 알려주듯이 대부분의 응용 분야 혁신은 물리학자들이 이루어 내었으며,</w:t>
      </w:r>
      <w:r w:rsidR="00CA4DD3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CA4DD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그 사유는 공학자들과 비교해서 보다 근원적인 것에서부터 아이디어를 만들어 낼 수 있기 때문이라고 할 수 있다.</w:t>
      </w:r>
      <w:r w:rsidR="00880FB4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880FB4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그래서 본 저자는 물리학을 전공하는 것이 어려운 물리학을 어렵게 연구하기 위함이 아니라 보다 근원적인 아이디어를 만드는 방법을 배는 것이라고 생각한다. </w:t>
      </w:r>
      <w:r w:rsidR="00E3295F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참고로 본 저자가 발견한 그래핀 준결정은 현재 트위트로닉스(twistronics)라는 새로운 응용 연구 분야의 시발점이 되었다.</w:t>
      </w:r>
    </w:p>
    <w:p w:rsidR="005E38EB" w:rsidRDefault="005E38EB" w:rsidP="00132542">
      <w:pPr>
        <w:ind w:firstLineChars="200" w:firstLine="380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</w:p>
    <w:p w:rsidR="00034A72" w:rsidRPr="00034A72" w:rsidRDefault="00034A72" w:rsidP="00034A72">
      <w:pPr>
        <w:rPr>
          <w:rFonts w:ascii="맑은 고딕" w:eastAsia="맑은 고딕" w:hAnsi="맑은 고딕"/>
          <w:b/>
          <w:color w:val="000000"/>
          <w:spacing w:val="-15"/>
          <w:sz w:val="22"/>
          <w:u w:val="single"/>
          <w:shd w:val="clear" w:color="auto" w:fill="FFFFFF"/>
        </w:rPr>
      </w:pPr>
      <w:r w:rsidRPr="00034A72">
        <w:rPr>
          <w:rFonts w:ascii="맑은 고딕" w:eastAsia="맑은 고딕" w:hAnsi="맑은 고딕" w:hint="eastAsia"/>
          <w:b/>
          <w:color w:val="000000"/>
          <w:spacing w:val="-15"/>
          <w:sz w:val="22"/>
          <w:u w:val="single"/>
          <w:shd w:val="clear" w:color="auto" w:fill="FFFFFF"/>
        </w:rPr>
        <w:t>맺음말</w:t>
      </w:r>
    </w:p>
    <w:p w:rsidR="002C6F33" w:rsidRDefault="005E38EB" w:rsidP="002C6F33">
      <w:pPr>
        <w:ind w:firstLineChars="200" w:firstLine="380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오늘도 연구실 학생들의 사소한 발견, 황당한 아이디어</w:t>
      </w:r>
      <w:r w:rsidR="002C6F33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등에 내가 어리석어 보지 못하고 있는 중요한 의</w:t>
      </w:r>
      <w:r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미가 있지 않을까 또 생각해 본다.</w:t>
      </w:r>
      <w:r w:rsidR="007B4DB9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B4DB9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또한,</w:t>
      </w:r>
      <w:r w:rsidR="007B4DB9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7B4DB9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연구실 학생들에게 어려운 물리를 어렵고 공부하고 어려운 물리 연구를 하려고 하지 말고,</w:t>
      </w:r>
      <w:r w:rsidR="007B4DB9"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  <w:t xml:space="preserve"> </w:t>
      </w:r>
      <w:r w:rsidR="004D2F4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물리에 국한되지 되지 말고 </w:t>
      </w:r>
      <w:r w:rsidR="007B4DB9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그냥 자유롭게 본인이 하고 싶은 것을 </w:t>
      </w:r>
      <w:r w:rsidR="004D2F4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해보라고</w:t>
      </w:r>
      <w:r w:rsidR="007B4DB9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</w:t>
      </w:r>
      <w:r w:rsidR="004D2F45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>항상</w:t>
      </w:r>
      <w:r w:rsidR="007B4DB9">
        <w:rPr>
          <w:rFonts w:ascii="맑은 고딕" w:eastAsia="맑은 고딕" w:hAnsi="맑은 고딕" w:hint="eastAsia"/>
          <w:color w:val="000000"/>
          <w:spacing w:val="-15"/>
          <w:sz w:val="22"/>
          <w:shd w:val="clear" w:color="auto" w:fill="FFFFFF"/>
        </w:rPr>
        <w:t xml:space="preserve"> 말해주고 싶다.</w:t>
      </w:r>
    </w:p>
    <w:p w:rsidR="002C6F33" w:rsidRDefault="002C6F33" w:rsidP="003F4715">
      <w:pPr>
        <w:jc w:val="center"/>
        <w:rPr>
          <w:rFonts w:ascii="맑은 고딕" w:eastAsia="맑은 고딕" w:hAnsi="맑은 고딕"/>
          <w:color w:val="000000"/>
          <w:spacing w:val="-15"/>
          <w:sz w:val="22"/>
          <w:shd w:val="clear" w:color="auto" w:fill="FFFFFF"/>
        </w:rPr>
      </w:pPr>
    </w:p>
    <w:p w:rsidR="003F4715" w:rsidRDefault="003F4715" w:rsidP="003F4715">
      <w:pPr>
        <w:keepNext/>
        <w:jc w:val="center"/>
      </w:pPr>
      <w:r>
        <w:rPr>
          <w:rFonts w:ascii="맑은 고딕" w:eastAsia="맑은 고딕" w:hAnsi="맑은 고딕" w:hint="eastAsia"/>
          <w:noProof/>
          <w:color w:val="000000"/>
          <w:spacing w:val="-15"/>
          <w:sz w:val="22"/>
          <w:shd w:val="clear" w:color="auto" w:fill="FFFFFF"/>
        </w:rPr>
        <w:lastRenderedPageBreak/>
        <w:drawing>
          <wp:inline distT="0" distB="0" distL="0" distR="0">
            <wp:extent cx="3220278" cy="4105444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80" cy="412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F33" w:rsidRPr="003F4715" w:rsidRDefault="003F4715" w:rsidP="003F4715">
      <w:pPr>
        <w:pStyle w:val="a4"/>
        <w:jc w:val="center"/>
      </w:pPr>
      <w:r>
        <w:rPr>
          <w:rFonts w:hint="eastAsia"/>
        </w:rPr>
        <w:t>그림 4.</w:t>
      </w:r>
      <w:r>
        <w:t xml:space="preserve"> </w:t>
      </w:r>
      <w:r>
        <w:rPr>
          <w:rFonts w:hint="eastAsia"/>
        </w:rPr>
        <w:t>A는 그래핀 준결정의 회절 실험 결과,</w:t>
      </w:r>
      <w:r>
        <w:t xml:space="preserve"> </w:t>
      </w:r>
      <w:r>
        <w:rPr>
          <w:rFonts w:hint="eastAsia"/>
        </w:rPr>
        <w:t>B는 회절 실험의 이론 시뮬레이션 결과,</w:t>
      </w:r>
      <w:r>
        <w:t xml:space="preserve"> </w:t>
      </w:r>
      <w:r>
        <w:rPr>
          <w:rFonts w:hint="eastAsia"/>
        </w:rPr>
        <w:t xml:space="preserve">C는 두 층의 </w:t>
      </w:r>
      <w:r w:rsidR="0005647A">
        <w:rPr>
          <w:rFonts w:hint="eastAsia"/>
        </w:rPr>
        <w:t>그래핀이</w:t>
      </w:r>
      <w:r>
        <w:rPr>
          <w:rFonts w:hint="eastAsia"/>
        </w:rPr>
        <w:t xml:space="preserve"> 30도 회전된 모양,</w:t>
      </w:r>
      <w:r>
        <w:t xml:space="preserve"> </w:t>
      </w:r>
      <w:r>
        <w:rPr>
          <w:rFonts w:hint="eastAsia"/>
        </w:rPr>
        <w:t>D는 30도 회전된 그래핀 두 층을 위에서 본 구조,</w:t>
      </w:r>
      <w:r>
        <w:t xml:space="preserve"> </w:t>
      </w:r>
      <w:r>
        <w:rPr>
          <w:rFonts w:hint="eastAsia"/>
        </w:rPr>
        <w:t>E는 그래핀 준결정을 구성하는 세 가지 도형인 마름모,</w:t>
      </w:r>
      <w:r>
        <w:t xml:space="preserve"> </w:t>
      </w:r>
      <w:r>
        <w:rPr>
          <w:rFonts w:hint="eastAsia"/>
        </w:rPr>
        <w:t>삼각형,</w:t>
      </w:r>
      <w:r>
        <w:t xml:space="preserve"> </w:t>
      </w:r>
      <w:r>
        <w:rPr>
          <w:rFonts w:hint="eastAsia"/>
        </w:rPr>
        <w:t>사각형,</w:t>
      </w:r>
      <w:r>
        <w:t xml:space="preserve"> </w:t>
      </w:r>
      <w:r>
        <w:rPr>
          <w:rFonts w:hint="eastAsia"/>
        </w:rPr>
        <w:t>F는 그래핀 준결정에 대한 전자 투과 현미경 실혐 결과.</w:t>
      </w:r>
      <w:r w:rsidR="00824C00">
        <w:t xml:space="preserve"> </w:t>
      </w:r>
      <w:r w:rsidR="00824C00">
        <w:rPr>
          <w:rFonts w:hint="eastAsia"/>
        </w:rPr>
        <w:t>(사이언스 제공)</w:t>
      </w:r>
    </w:p>
    <w:sectPr w:rsidR="002C6F33" w:rsidRPr="003F47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2E" w:rsidRDefault="00656D2E" w:rsidP="00034A72">
      <w:pPr>
        <w:spacing w:after="0" w:line="240" w:lineRule="auto"/>
      </w:pPr>
      <w:r>
        <w:separator/>
      </w:r>
    </w:p>
  </w:endnote>
  <w:endnote w:type="continuationSeparator" w:id="0">
    <w:p w:rsidR="00656D2E" w:rsidRDefault="00656D2E" w:rsidP="0003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2E" w:rsidRDefault="00656D2E" w:rsidP="00034A72">
      <w:pPr>
        <w:spacing w:after="0" w:line="240" w:lineRule="auto"/>
      </w:pPr>
      <w:r>
        <w:separator/>
      </w:r>
    </w:p>
  </w:footnote>
  <w:footnote w:type="continuationSeparator" w:id="0">
    <w:p w:rsidR="00656D2E" w:rsidRDefault="00656D2E" w:rsidP="00034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E"/>
    <w:rsid w:val="00022642"/>
    <w:rsid w:val="00034A72"/>
    <w:rsid w:val="00054170"/>
    <w:rsid w:val="0005647A"/>
    <w:rsid w:val="00062618"/>
    <w:rsid w:val="00091C7C"/>
    <w:rsid w:val="000A2B12"/>
    <w:rsid w:val="000A4D3B"/>
    <w:rsid w:val="000F640D"/>
    <w:rsid w:val="00102CF2"/>
    <w:rsid w:val="001049A9"/>
    <w:rsid w:val="001079D0"/>
    <w:rsid w:val="00132542"/>
    <w:rsid w:val="001C440B"/>
    <w:rsid w:val="001D647F"/>
    <w:rsid w:val="001F32FE"/>
    <w:rsid w:val="00213371"/>
    <w:rsid w:val="00215C2D"/>
    <w:rsid w:val="00227D04"/>
    <w:rsid w:val="00244C64"/>
    <w:rsid w:val="00256E48"/>
    <w:rsid w:val="002C6F33"/>
    <w:rsid w:val="00307E8D"/>
    <w:rsid w:val="00340191"/>
    <w:rsid w:val="00351A63"/>
    <w:rsid w:val="0038027C"/>
    <w:rsid w:val="003C22CF"/>
    <w:rsid w:val="003D214B"/>
    <w:rsid w:val="003F4715"/>
    <w:rsid w:val="00421C3B"/>
    <w:rsid w:val="00435843"/>
    <w:rsid w:val="00470D1F"/>
    <w:rsid w:val="004A5A46"/>
    <w:rsid w:val="004D2F45"/>
    <w:rsid w:val="005066AE"/>
    <w:rsid w:val="00566234"/>
    <w:rsid w:val="00583AFA"/>
    <w:rsid w:val="005E38EB"/>
    <w:rsid w:val="00613E28"/>
    <w:rsid w:val="00656D2E"/>
    <w:rsid w:val="00690601"/>
    <w:rsid w:val="006B0334"/>
    <w:rsid w:val="006E2737"/>
    <w:rsid w:val="006F6617"/>
    <w:rsid w:val="00730800"/>
    <w:rsid w:val="00776B65"/>
    <w:rsid w:val="00777CA1"/>
    <w:rsid w:val="00787347"/>
    <w:rsid w:val="007B0C61"/>
    <w:rsid w:val="007B4DB9"/>
    <w:rsid w:val="007D3025"/>
    <w:rsid w:val="00816916"/>
    <w:rsid w:val="00820FA3"/>
    <w:rsid w:val="00824C00"/>
    <w:rsid w:val="00826D52"/>
    <w:rsid w:val="00857751"/>
    <w:rsid w:val="008645E6"/>
    <w:rsid w:val="008721A1"/>
    <w:rsid w:val="00880FB4"/>
    <w:rsid w:val="008E5F3E"/>
    <w:rsid w:val="00944B79"/>
    <w:rsid w:val="00974949"/>
    <w:rsid w:val="009845A2"/>
    <w:rsid w:val="009B251E"/>
    <w:rsid w:val="009B5DC7"/>
    <w:rsid w:val="00AA2D4A"/>
    <w:rsid w:val="00AC56D0"/>
    <w:rsid w:val="00AF28FF"/>
    <w:rsid w:val="00B11CD9"/>
    <w:rsid w:val="00B80D15"/>
    <w:rsid w:val="00BD79B6"/>
    <w:rsid w:val="00BF036E"/>
    <w:rsid w:val="00C43762"/>
    <w:rsid w:val="00CA4DD3"/>
    <w:rsid w:val="00CB0602"/>
    <w:rsid w:val="00D801EC"/>
    <w:rsid w:val="00D91A69"/>
    <w:rsid w:val="00DA3C9D"/>
    <w:rsid w:val="00DA3F63"/>
    <w:rsid w:val="00DB7DE4"/>
    <w:rsid w:val="00DD2D7D"/>
    <w:rsid w:val="00E10C97"/>
    <w:rsid w:val="00E20F09"/>
    <w:rsid w:val="00E22258"/>
    <w:rsid w:val="00E234CB"/>
    <w:rsid w:val="00E3295F"/>
    <w:rsid w:val="00E75E65"/>
    <w:rsid w:val="00E97831"/>
    <w:rsid w:val="00EE4A16"/>
    <w:rsid w:val="00EE5D61"/>
    <w:rsid w:val="00F1760F"/>
    <w:rsid w:val="00F90143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B56A"/>
  <w15:chartTrackingRefBased/>
  <w15:docId w15:val="{6D1CB3C3-6A68-4DCB-B018-2B3308E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C9D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3C22CF"/>
    <w:rPr>
      <w:b/>
      <w:bCs/>
      <w:szCs w:val="20"/>
    </w:rPr>
  </w:style>
  <w:style w:type="paragraph" w:styleId="a5">
    <w:name w:val="header"/>
    <w:basedOn w:val="a"/>
    <w:link w:val="Char"/>
    <w:uiPriority w:val="99"/>
    <w:unhideWhenUsed/>
    <w:rsid w:val="00034A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34A72"/>
  </w:style>
  <w:style w:type="paragraph" w:styleId="a6">
    <w:name w:val="footer"/>
    <w:basedOn w:val="a"/>
    <w:link w:val="Char0"/>
    <w:uiPriority w:val="99"/>
    <w:unhideWhenUsed/>
    <w:rsid w:val="00034A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3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안종열</dc:creator>
  <cp:keywords/>
  <dc:description/>
  <cp:lastModifiedBy>KIAS</cp:lastModifiedBy>
  <cp:revision>3</cp:revision>
  <dcterms:created xsi:type="dcterms:W3CDTF">2023-04-04T06:36:00Z</dcterms:created>
  <dcterms:modified xsi:type="dcterms:W3CDTF">2023-04-04T06:36:00Z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92d752ca290ae9f7abb50eafc6a1815254d53ad7b8b6c0cb9f62e112a241a423</vt:lpwstr>
  </property>
</Properties>
</file>